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5AAB" w14:textId="77777777" w:rsidR="005862A9" w:rsidRDefault="005862A9" w:rsidP="005862A9">
      <w:pPr>
        <w:rPr>
          <w:b/>
          <w:bCs/>
          <w:sz w:val="32"/>
          <w:szCs w:val="32"/>
        </w:rPr>
      </w:pPr>
      <w:r w:rsidRPr="005862A9">
        <w:rPr>
          <w:b/>
          <w:bCs/>
          <w:sz w:val="32"/>
          <w:szCs w:val="32"/>
        </w:rPr>
        <w:t>Mimořádná doprava na koncert Bryana Adamse v pátek 1. 8. 2025</w:t>
      </w:r>
    </w:p>
    <w:p w14:paraId="0D5E8BFA" w14:textId="77777777" w:rsidR="005862A9" w:rsidRPr="005862A9" w:rsidRDefault="005862A9" w:rsidP="005862A9">
      <w:pPr>
        <w:rPr>
          <w:sz w:val="32"/>
          <w:szCs w:val="32"/>
        </w:rPr>
      </w:pPr>
    </w:p>
    <w:p w14:paraId="1539CD95" w14:textId="6F4DBB71" w:rsidR="005862A9" w:rsidRPr="005862A9" w:rsidRDefault="005862A9" w:rsidP="005862A9">
      <w:r w:rsidRPr="005862A9">
        <w:t>Na základě objednávky pořadatelů koncertu </w:t>
      </w:r>
      <w:r w:rsidRPr="005862A9">
        <w:rPr>
          <w:b/>
          <w:bCs/>
        </w:rPr>
        <w:t>„BRYAN ADAMS“</w:t>
      </w:r>
      <w:r w:rsidRPr="005862A9">
        <w:t> zajišťuje Dopravní podnik města Hradce Králové </w:t>
      </w:r>
      <w:r w:rsidRPr="005862A9">
        <w:rPr>
          <w:b/>
          <w:bCs/>
        </w:rPr>
        <w:t>v pátek 1. 8. 2025 mimořádnou neveřejnou příležitostnou dopravu na tuto akci</w:t>
      </w:r>
      <w:r w:rsidRPr="005862A9">
        <w:t>.</w:t>
      </w:r>
    </w:p>
    <w:p w14:paraId="659081A7" w14:textId="77777777" w:rsidR="005862A9" w:rsidRPr="005862A9" w:rsidRDefault="005862A9" w:rsidP="005862A9">
      <w:r w:rsidRPr="005862A9">
        <w:t> </w:t>
      </w:r>
    </w:p>
    <w:p w14:paraId="73CACA2B" w14:textId="77777777" w:rsidR="005862A9" w:rsidRPr="005862A9" w:rsidRDefault="005862A9" w:rsidP="005862A9">
      <w:r w:rsidRPr="005862A9">
        <w:t>Objednatel této mimořádné dopravy si stanovil následující trasu:</w:t>
      </w:r>
    </w:p>
    <w:p w14:paraId="45BAC00B" w14:textId="77777777" w:rsidR="005862A9" w:rsidRPr="005862A9" w:rsidRDefault="005862A9" w:rsidP="005862A9">
      <w:r w:rsidRPr="005862A9">
        <w:rPr>
          <w:b/>
          <w:bCs/>
        </w:rPr>
        <w:t> </w:t>
      </w:r>
    </w:p>
    <w:p w14:paraId="2866398B" w14:textId="77777777" w:rsidR="005862A9" w:rsidRPr="005862A9" w:rsidRDefault="005862A9" w:rsidP="005862A9">
      <w:r w:rsidRPr="005862A9">
        <w:rPr>
          <w:b/>
          <w:bCs/>
          <w:u w:val="single"/>
        </w:rPr>
        <w:t>Hlavní nádraží</w:t>
      </w:r>
      <w:r w:rsidRPr="005862A9">
        <w:rPr>
          <w:b/>
          <w:bCs/>
        </w:rPr>
        <w:t> (nástupiště E) → </w:t>
      </w:r>
      <w:r w:rsidRPr="005862A9">
        <w:rPr>
          <w:b/>
          <w:bCs/>
          <w:u w:val="single"/>
        </w:rPr>
        <w:t>Muzeum</w:t>
      </w:r>
      <w:r w:rsidRPr="005862A9">
        <w:rPr>
          <w:b/>
          <w:bCs/>
        </w:rPr>
        <w:t> → </w:t>
      </w:r>
      <w:r w:rsidRPr="005862A9">
        <w:rPr>
          <w:b/>
          <w:bCs/>
          <w:u w:val="single"/>
        </w:rPr>
        <w:t>Letiště PARK 360</w:t>
      </w:r>
      <w:r w:rsidRPr="005862A9">
        <w:t>.</w:t>
      </w:r>
    </w:p>
    <w:p w14:paraId="2ACCEB15" w14:textId="141CDC9C" w:rsidR="005862A9" w:rsidRPr="005862A9" w:rsidRDefault="005862A9" w:rsidP="005862A9">
      <w:r w:rsidRPr="005862A9">
        <w:t>  </w:t>
      </w:r>
    </w:p>
    <w:p w14:paraId="0879BB4A" w14:textId="0E09D130" w:rsidR="005862A9" w:rsidRPr="005862A9" w:rsidRDefault="005862A9" w:rsidP="005862A9">
      <w:r w:rsidRPr="005862A9">
        <w:rPr>
          <w:u w:val="single"/>
        </w:rPr>
        <w:t>Přeprava cestujících je na této lince ZDARMA.</w:t>
      </w:r>
    </w:p>
    <w:p w14:paraId="4112ABDF" w14:textId="77777777" w:rsidR="005862A9" w:rsidRPr="005862A9" w:rsidRDefault="005862A9" w:rsidP="005862A9">
      <w:r w:rsidRPr="005862A9">
        <w:t> </w:t>
      </w:r>
    </w:p>
    <w:p w14:paraId="4E828DCA" w14:textId="1B6BB6DA" w:rsidR="005862A9" w:rsidRPr="005862A9" w:rsidRDefault="005862A9" w:rsidP="005862A9">
      <w:r w:rsidRPr="005862A9">
        <w:t>Jízdní řád ze zastávek Hlavní nádraží a Muzeum je v příloze ke stažení.</w:t>
      </w:r>
    </w:p>
    <w:p w14:paraId="018655E7" w14:textId="77777777" w:rsidR="005862A9" w:rsidRPr="005862A9" w:rsidRDefault="005862A9" w:rsidP="005862A9">
      <w:r w:rsidRPr="005862A9">
        <w:t> </w:t>
      </w:r>
    </w:p>
    <w:p w14:paraId="199A3864" w14:textId="77777777" w:rsidR="005862A9" w:rsidRPr="005862A9" w:rsidRDefault="005862A9" w:rsidP="005862A9">
      <w:r w:rsidRPr="005862A9">
        <w:t>Po skončení koncertu budou účastníci z Letiště přepravováni po stejné trase zpět do města na zastávky MUZEUM a HLAVNÍ NÁDRAŽÍ.</w:t>
      </w:r>
    </w:p>
    <w:p w14:paraId="4C721405" w14:textId="77777777" w:rsidR="005862A9" w:rsidRPr="005862A9" w:rsidRDefault="005862A9" w:rsidP="005862A9">
      <w:r w:rsidRPr="005862A9">
        <w:t> </w:t>
      </w:r>
    </w:p>
    <w:p w14:paraId="4F76D1EE" w14:textId="638C5DCC" w:rsidR="005862A9" w:rsidRPr="005862A9" w:rsidRDefault="005862A9" w:rsidP="005862A9">
      <w:r w:rsidRPr="005862A9">
        <w:drawing>
          <wp:inline distT="0" distB="0" distL="0" distR="0" wp14:anchorId="65461EF4" wp14:editId="70D2D6EE">
            <wp:extent cx="1657350" cy="1181100"/>
            <wp:effectExtent l="0" t="0" r="0" b="0"/>
            <wp:docPr id="214674686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6C89" w14:textId="77777777" w:rsidR="00E21E1B" w:rsidRDefault="00E21E1B"/>
    <w:sectPr w:rsidR="00E21E1B" w:rsidSect="0058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A9"/>
    <w:rsid w:val="0004127C"/>
    <w:rsid w:val="004D1EF3"/>
    <w:rsid w:val="005862A9"/>
    <w:rsid w:val="007558B7"/>
    <w:rsid w:val="00E2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2C67"/>
  <w15:chartTrackingRefBased/>
  <w15:docId w15:val="{64F9FCE5-A72F-43B8-B8C6-75B0C87E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6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62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6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62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6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6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6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6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62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62A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62A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62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62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62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62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6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6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6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62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62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62A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62A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PC</dc:creator>
  <cp:keywords/>
  <dc:description/>
  <cp:lastModifiedBy>Obec PC</cp:lastModifiedBy>
  <cp:revision>1</cp:revision>
  <dcterms:created xsi:type="dcterms:W3CDTF">2025-07-30T09:58:00Z</dcterms:created>
  <dcterms:modified xsi:type="dcterms:W3CDTF">2025-07-30T09:59:00Z</dcterms:modified>
</cp:coreProperties>
</file>